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PRINCÍPIOS DE ENGENHARIA SOLAR 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Aplicações e mercado de sistemas fotovoltaicos, tipos de tecnologias, características;</w:t>
              <w:br/>
              <w:t>2.</w:t>
              <w:tab/>
              <w:t>Princípio de funcionamento de células solares: fluxo de fótons, taxa de geração e coleta de portadores, processos de recombinação, eficiência quântica, corrente fotogerada, limites de eficiência das células;</w:t>
              <w:br/>
              <w:t>3.</w:t>
              <w:tab/>
              <w:t>Junção PN, curva de diodo, curva característica de células e módulos FV;</w:t>
              <w:br/>
              <w:t>4.</w:t>
              <w:tab/>
              <w:t>Fatores que afetam a eficiência das células FV, resistências parasitas, fator de forma, efeitos da irradiância e temperatura;</w:t>
              <w:br/>
              <w:t>5.</w:t>
              <w:tab/>
              <w:t>Curvas características - modelos de 3 e 5 parâmetros;</w:t>
              <w:br/>
              <w:t>6.</w:t>
              <w:tab/>
              <w:t>Modelos de translação de curvas características;</w:t>
              <w:br/>
              <w:t>7.</w:t>
              <w:tab/>
              <w:t>Análise de módulos FV comerciais;</w:t>
              <w:br/>
              <w:t>8.</w:t>
              <w:tab/>
              <w:t>Sistemas Fotovoltaicos: Simulação e dimensionamento de sistemas.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Rabl. A., Active Solar Collectors and  their Application, Oxford University Press</w:t>
              <w:br/>
              <w:br/>
              <w:t>2.   Artigos Selecionados do Journal of Solar Energy, Pergamon Press.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